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37" w:rsidRDefault="00786337"/>
    <w:p w:rsidR="00736B87" w:rsidRDefault="00736B87"/>
    <w:p w:rsidR="00736B87" w:rsidRDefault="00736B87"/>
    <w:p w:rsidR="00AC2F87" w:rsidRPr="00AC2F87" w:rsidRDefault="00AC2F87" w:rsidP="00AC2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Bölüm Temsilcisi Seçimi gün ve saati ile </w:t>
      </w:r>
      <w:r>
        <w:rPr>
          <w:rFonts w:ascii="TimesNewRomanPSMT" w:hAnsi="TimesNewRomanPSMT" w:cs="TimesNewRomanPSMT"/>
        </w:rPr>
        <w:t xml:space="preserve">öğrencilerinizin </w:t>
      </w:r>
      <w:r>
        <w:rPr>
          <w:rFonts w:ascii="Times New Roman" w:hAnsi="Times New Roman" w:cs="Times New Roman"/>
        </w:rPr>
        <w:t xml:space="preserve">oy </w:t>
      </w:r>
      <w:r>
        <w:rPr>
          <w:rFonts w:ascii="TimesNewRomanPSMT" w:hAnsi="TimesNewRomanPSMT" w:cs="TimesNewRomanPSMT"/>
        </w:rPr>
        <w:t xml:space="preserve">kullanacağı </w:t>
      </w:r>
      <w:r>
        <w:rPr>
          <w:rFonts w:ascii="Times New Roman" w:hAnsi="Times New Roman" w:cs="Times New Roman"/>
        </w:rPr>
        <w:t xml:space="preserve">seçim </w:t>
      </w:r>
      <w:r>
        <w:rPr>
          <w:rFonts w:ascii="TimesNewRomanPSMT" w:hAnsi="TimesNewRomanPSMT" w:cs="TimesNewRomanPSMT"/>
        </w:rPr>
        <w:t xml:space="preserve">sandığının </w:t>
      </w:r>
      <w:r>
        <w:rPr>
          <w:rFonts w:ascii="Times New Roman" w:hAnsi="Times New Roman" w:cs="Times New Roman"/>
        </w:rPr>
        <w:t xml:space="preserve">yer </w:t>
      </w:r>
      <w:r>
        <w:rPr>
          <w:rFonts w:ascii="TimesNewRomanPSMT" w:hAnsi="TimesNewRomanPSMT" w:cs="TimesNewRomanPSMT"/>
        </w:rPr>
        <w:t xml:space="preserve">alacağı </w:t>
      </w:r>
      <w:proofErr w:type="gramStart"/>
      <w:r>
        <w:rPr>
          <w:rFonts w:ascii="Times New Roman" w:hAnsi="Times New Roman" w:cs="Times New Roman"/>
        </w:rPr>
        <w:t>salonun  bilgileri</w:t>
      </w:r>
      <w:proofErr w:type="gramEnd"/>
      <w:r>
        <w:rPr>
          <w:rFonts w:ascii="Times New Roman" w:hAnsi="Times New Roman" w:cs="Times New Roman"/>
        </w:rPr>
        <w:t xml:space="preserve"> aşağıdaki tabloda belirtilmiştir.</w:t>
      </w:r>
    </w:p>
    <w:p w:rsidR="00736B87" w:rsidRDefault="00736B87">
      <w: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0"/>
        <w:gridCol w:w="2490"/>
        <w:gridCol w:w="3613"/>
      </w:tblGrid>
      <w:tr w:rsidR="00736B87" w:rsidTr="00AC2F87">
        <w:tc>
          <w:tcPr>
            <w:tcW w:w="7933" w:type="dxa"/>
            <w:gridSpan w:val="3"/>
          </w:tcPr>
          <w:p w:rsidR="00736B87" w:rsidRPr="00DD58BC" w:rsidRDefault="00AC2F87">
            <w:pPr>
              <w:rPr>
                <w:b/>
              </w:rPr>
            </w:pPr>
            <w:r w:rsidRPr="00DD58BC">
              <w:rPr>
                <w:rFonts w:ascii="Times New Roman" w:hAnsi="Times New Roman" w:cs="Times New Roman"/>
                <w:b/>
              </w:rPr>
              <w:t xml:space="preserve">Bölüm </w:t>
            </w:r>
            <w:r w:rsidRPr="00DD58BC">
              <w:rPr>
                <w:rFonts w:ascii="TimesNewRomanPSMT" w:hAnsi="TimesNewRomanPSMT" w:cs="TimesNewRomanPSMT"/>
                <w:b/>
              </w:rPr>
              <w:t xml:space="preserve">Öğrenci </w:t>
            </w:r>
            <w:r w:rsidRPr="00DD58BC">
              <w:rPr>
                <w:rFonts w:ascii="Times New Roman" w:hAnsi="Times New Roman" w:cs="Times New Roman"/>
                <w:b/>
              </w:rPr>
              <w:t>Temsilcisi Seçimi Oy Kullanma Günü</w:t>
            </w:r>
          </w:p>
        </w:tc>
      </w:tr>
      <w:tr w:rsidR="00736B87" w:rsidTr="00AC2F87">
        <w:tc>
          <w:tcPr>
            <w:tcW w:w="1830" w:type="dxa"/>
          </w:tcPr>
          <w:p w:rsidR="00736B87" w:rsidRPr="00DD58BC" w:rsidRDefault="00AC2F87">
            <w:pPr>
              <w:rPr>
                <w:b/>
              </w:rPr>
            </w:pPr>
            <w:r w:rsidRPr="00DD58BC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490" w:type="dxa"/>
          </w:tcPr>
          <w:p w:rsidR="00736B87" w:rsidRPr="00DD58BC" w:rsidRDefault="00AC2F87">
            <w:pPr>
              <w:rPr>
                <w:b/>
              </w:rPr>
            </w:pPr>
            <w:r w:rsidRPr="00DD58BC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613" w:type="dxa"/>
          </w:tcPr>
          <w:p w:rsidR="00736B87" w:rsidRPr="00DD58BC" w:rsidRDefault="00AC2F87">
            <w:pPr>
              <w:rPr>
                <w:b/>
              </w:rPr>
            </w:pPr>
            <w:r w:rsidRPr="00DD58BC">
              <w:rPr>
                <w:rFonts w:ascii="Times New Roman" w:hAnsi="Times New Roman" w:cs="Times New Roman"/>
                <w:b/>
              </w:rPr>
              <w:t>Yer</w:t>
            </w:r>
          </w:p>
        </w:tc>
      </w:tr>
      <w:tr w:rsidR="00736B87" w:rsidTr="00AC2F87">
        <w:tc>
          <w:tcPr>
            <w:tcW w:w="1830" w:type="dxa"/>
          </w:tcPr>
          <w:p w:rsidR="00736B87" w:rsidRDefault="00AC2F87">
            <w:r>
              <w:rPr>
                <w:rFonts w:ascii="Times New Roman" w:hAnsi="Times New Roman" w:cs="Times New Roman"/>
              </w:rPr>
              <w:t>10.03.2022</w:t>
            </w:r>
          </w:p>
        </w:tc>
        <w:tc>
          <w:tcPr>
            <w:tcW w:w="2490" w:type="dxa"/>
          </w:tcPr>
          <w:p w:rsidR="00736B87" w:rsidRDefault="00DD58BC"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AC2F87">
              <w:rPr>
                <w:rFonts w:ascii="Times New Roman" w:hAnsi="Times New Roman" w:cs="Times New Roman"/>
              </w:rPr>
              <w:t>1:00-13:00</w:t>
            </w:r>
          </w:p>
        </w:tc>
        <w:tc>
          <w:tcPr>
            <w:tcW w:w="3613" w:type="dxa"/>
          </w:tcPr>
          <w:p w:rsidR="00736B87" w:rsidRDefault="00AC2F87">
            <w:r>
              <w:t>Çevre Mühendisliği Seminer Salonu</w:t>
            </w:r>
          </w:p>
        </w:tc>
      </w:tr>
      <w:tr w:rsidR="00736B87" w:rsidTr="00AC2F87">
        <w:tc>
          <w:tcPr>
            <w:tcW w:w="1830" w:type="dxa"/>
          </w:tcPr>
          <w:p w:rsidR="00736B87" w:rsidRDefault="00736B87"/>
        </w:tc>
        <w:tc>
          <w:tcPr>
            <w:tcW w:w="2490" w:type="dxa"/>
          </w:tcPr>
          <w:p w:rsidR="00736B87" w:rsidRDefault="00736B87"/>
        </w:tc>
        <w:tc>
          <w:tcPr>
            <w:tcW w:w="3613" w:type="dxa"/>
          </w:tcPr>
          <w:p w:rsidR="00736B87" w:rsidRDefault="00736B87"/>
        </w:tc>
      </w:tr>
    </w:tbl>
    <w:p w:rsidR="00736B87" w:rsidRDefault="00736B87"/>
    <w:sectPr w:rsidR="00736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87"/>
    <w:rsid w:val="00736B87"/>
    <w:rsid w:val="00786337"/>
    <w:rsid w:val="00AC2F87"/>
    <w:rsid w:val="00D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0E65"/>
  <w15:chartTrackingRefBased/>
  <w15:docId w15:val="{03953302-7F4E-49E3-BCC9-11434E78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3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2022-03-08T11:03:00Z</dcterms:created>
  <dcterms:modified xsi:type="dcterms:W3CDTF">2022-03-08T11:10:00Z</dcterms:modified>
</cp:coreProperties>
</file>